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A7" w:rsidRPr="008E1535" w:rsidRDefault="007928A7">
      <w:pPr>
        <w:jc w:val="center"/>
        <w:rPr>
          <w:rFonts w:ascii="Copperplate Gothic Bold" w:eastAsia="Batang" w:hAnsi="Copperplate Gothic Bold"/>
          <w:b/>
          <w:bCs/>
        </w:rPr>
      </w:pPr>
      <w:r w:rsidRPr="008E1535">
        <w:rPr>
          <w:rFonts w:ascii="Copperplate Gothic Bold" w:eastAsia="Batang" w:hAnsi="Copperplate Gothic Bold"/>
          <w:b/>
          <w:bCs/>
        </w:rPr>
        <w:t>PROCES VERBAL DE CONSTITUTION ET DE NOMINATION</w:t>
      </w:r>
    </w:p>
    <w:p w:rsidR="007928A7" w:rsidRPr="008E1535" w:rsidRDefault="007928A7">
      <w:pPr>
        <w:jc w:val="center"/>
        <w:rPr>
          <w:rFonts w:ascii="Copperplate Gothic Bold" w:hAnsi="Copperplate Gothic Bold"/>
        </w:rPr>
      </w:pPr>
      <w:r w:rsidRPr="008E1535">
        <w:rPr>
          <w:rFonts w:ascii="Copperplate Gothic Bold" w:hAnsi="Copperplate Gothic Bold"/>
          <w:noProof/>
        </w:rPr>
        <w:pict>
          <v:line id="_x0000_s1026" style="position:absolute;left:0;text-align:left;z-index:251657728" from="41.2pt,3.25pt" to="410.2pt,3.25pt">
            <v:stroke dashstyle="1 1"/>
          </v:line>
        </w:pict>
      </w:r>
    </w:p>
    <w:p w:rsidR="007928A7" w:rsidRPr="00E42477" w:rsidRDefault="007928A7">
      <w:pPr>
        <w:jc w:val="both"/>
        <w:rPr>
          <w:rFonts w:ascii="Britannic Bold" w:hAnsi="Britannic Bold"/>
        </w:rPr>
      </w:pPr>
    </w:p>
    <w:p w:rsidR="007928A7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L’an deux mille </w:t>
      </w:r>
      <w:r w:rsidR="00D66F07">
        <w:rPr>
          <w:rFonts w:ascii="Arial" w:hAnsi="Arial" w:cs="Arial"/>
        </w:rPr>
        <w:t>treize</w:t>
      </w:r>
    </w:p>
    <w:p w:rsidR="007928A7" w:rsidRPr="008E1535" w:rsidRDefault="007928A7" w:rsidP="00E2122A">
      <w:pPr>
        <w:ind w:left="-180"/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   E</w:t>
      </w:r>
      <w:r w:rsidR="00E2122A" w:rsidRPr="008E1535">
        <w:rPr>
          <w:rFonts w:ascii="Arial" w:hAnsi="Arial" w:cs="Arial"/>
        </w:rPr>
        <w:t xml:space="preserve">n leur séance du </w:t>
      </w:r>
      <w:r w:rsidR="000234B9" w:rsidRPr="008E1535">
        <w:rPr>
          <w:rFonts w:ascii="Arial" w:hAnsi="Arial" w:cs="Arial"/>
        </w:rPr>
        <w:t>……………………..</w:t>
      </w:r>
    </w:p>
    <w:p w:rsidR="004D5EDA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Les membres f</w:t>
      </w:r>
      <w:r w:rsidR="004D5EDA" w:rsidRPr="008E1535">
        <w:rPr>
          <w:rFonts w:ascii="Arial" w:hAnsi="Arial" w:cs="Arial"/>
        </w:rPr>
        <w:t>ondateurs du Groupement dénommé</w:t>
      </w:r>
      <w:r w:rsidR="0005411D" w:rsidRPr="008E1535">
        <w:rPr>
          <w:rFonts w:ascii="Arial" w:hAnsi="Arial" w:cs="Arial"/>
        </w:rPr>
        <w:t xml:space="preserve">  </w:t>
      </w:r>
      <w:r w:rsidR="000234B9" w:rsidRPr="008E1535">
        <w:rPr>
          <w:rFonts w:ascii="Arial" w:hAnsi="Arial" w:cs="Arial"/>
        </w:rPr>
        <w:t>…………………..</w:t>
      </w:r>
      <w:r w:rsidR="0005411D" w:rsidRPr="008E1535">
        <w:rPr>
          <w:rFonts w:ascii="Arial" w:hAnsi="Arial" w:cs="Arial"/>
        </w:rPr>
        <w:t xml:space="preserve">         </w:t>
      </w:r>
      <w:r w:rsidR="00D42870" w:rsidRPr="008E1535">
        <w:rPr>
          <w:rFonts w:ascii="Arial" w:hAnsi="Arial" w:cs="Arial"/>
        </w:rPr>
        <w:t xml:space="preserve"> se </w:t>
      </w:r>
      <w:r w:rsidR="0005411D" w:rsidRPr="008E1535">
        <w:rPr>
          <w:rFonts w:ascii="Arial" w:hAnsi="Arial" w:cs="Arial"/>
        </w:rPr>
        <w:t xml:space="preserve">sont réunis </w:t>
      </w:r>
      <w:r w:rsidR="00E2122A" w:rsidRPr="008E1535">
        <w:rPr>
          <w:rFonts w:ascii="Arial" w:hAnsi="Arial" w:cs="Arial"/>
        </w:rPr>
        <w:t xml:space="preserve"> en Assemblée Générale constitutive au </w:t>
      </w:r>
      <w:r w:rsidR="000234B9" w:rsidRPr="008E1535">
        <w:rPr>
          <w:rFonts w:ascii="Arial" w:hAnsi="Arial" w:cs="Arial"/>
        </w:rPr>
        <w:t>……………………………….</w:t>
      </w:r>
    </w:p>
    <w:p w:rsidR="007928A7" w:rsidRPr="008E1535" w:rsidRDefault="00E2122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Etaient présents à cette AG, tous les membres adhérents audit GIE.</w:t>
      </w:r>
    </w:p>
    <w:p w:rsidR="007928A7" w:rsidRDefault="007928A7">
      <w:pPr>
        <w:jc w:val="both"/>
      </w:pPr>
      <w:r w:rsidRPr="008E1535">
        <w:rPr>
          <w:rFonts w:ascii="Arial" w:hAnsi="Arial" w:cs="Arial"/>
        </w:rPr>
        <w:t>Après avoir vérifié</w:t>
      </w:r>
      <w:r w:rsidR="00E2122A" w:rsidRPr="008E1535">
        <w:rPr>
          <w:rFonts w:ascii="Arial" w:hAnsi="Arial" w:cs="Arial"/>
        </w:rPr>
        <w:t xml:space="preserve"> que chaque membre du GIE</w:t>
      </w:r>
      <w:r w:rsidRPr="008E1535">
        <w:rPr>
          <w:rFonts w:ascii="Arial" w:hAnsi="Arial" w:cs="Arial"/>
        </w:rPr>
        <w:t xml:space="preserve"> est présent, par conséquent, le quorum étant atteint,  l’assemblée peut valablement délibérer.</w:t>
      </w:r>
    </w:p>
    <w:p w:rsidR="007928A7" w:rsidRDefault="007928A7">
      <w:pPr>
        <w:jc w:val="both"/>
      </w:pPr>
    </w:p>
    <w:p w:rsidR="007928A7" w:rsidRPr="008E1535" w:rsidRDefault="007928A7">
      <w:pPr>
        <w:jc w:val="both"/>
        <w:rPr>
          <w:rFonts w:ascii="Copperplate Gothic Bold" w:hAnsi="Copperplate Gothic Bold"/>
          <w:b/>
          <w:bCs/>
          <w:u w:val="single"/>
        </w:rPr>
      </w:pPr>
      <w:r w:rsidRPr="008E1535">
        <w:rPr>
          <w:rFonts w:ascii="Copperplate Gothic Bold" w:hAnsi="Copperplate Gothic Bold"/>
          <w:b/>
          <w:bCs/>
          <w:u w:val="single"/>
        </w:rPr>
        <w:t>NOMINATIONS</w:t>
      </w:r>
    </w:p>
    <w:p w:rsidR="001D6A31" w:rsidRPr="008E1535" w:rsidRDefault="00D42870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Conformément aux dispositions légales et réglementaire</w:t>
      </w:r>
      <w:r w:rsidR="0005411D" w:rsidRPr="008E1535">
        <w:rPr>
          <w:rFonts w:ascii="Arial" w:hAnsi="Arial" w:cs="Arial"/>
        </w:rPr>
        <w:t>s</w:t>
      </w:r>
      <w:r w:rsidRPr="008E1535">
        <w:rPr>
          <w:rFonts w:ascii="Arial" w:hAnsi="Arial" w:cs="Arial"/>
        </w:rPr>
        <w:t xml:space="preserve"> relative</w:t>
      </w:r>
      <w:r w:rsidR="0005411D" w:rsidRPr="008E1535">
        <w:rPr>
          <w:rFonts w:ascii="Arial" w:hAnsi="Arial" w:cs="Arial"/>
        </w:rPr>
        <w:t>s</w:t>
      </w:r>
      <w:r w:rsidRPr="008E1535">
        <w:rPr>
          <w:rFonts w:ascii="Arial" w:hAnsi="Arial" w:cs="Arial"/>
        </w:rPr>
        <w:t xml:space="preserve"> aux incompatibilités, à l’unanimité, </w:t>
      </w:r>
    </w:p>
    <w:p w:rsidR="007928A7" w:rsidRPr="008E1535" w:rsidRDefault="00CB6452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Monsieur</w:t>
      </w:r>
      <w:r w:rsidR="00D42870" w:rsidRPr="008E1535">
        <w:rPr>
          <w:rFonts w:ascii="Arial" w:hAnsi="Arial" w:cs="Arial"/>
        </w:rPr>
        <w:t xml:space="preserve"> </w:t>
      </w:r>
      <w:r w:rsidR="000234B9" w:rsidRPr="008E1535">
        <w:rPr>
          <w:rFonts w:ascii="Arial" w:hAnsi="Arial" w:cs="Arial"/>
        </w:rPr>
        <w:t>…………………………</w:t>
      </w:r>
      <w:r w:rsidR="004D5EDA" w:rsidRPr="008E1535">
        <w:rPr>
          <w:rFonts w:ascii="Arial" w:hAnsi="Arial" w:cs="Arial"/>
        </w:rPr>
        <w:t xml:space="preserve"> </w:t>
      </w:r>
      <w:r w:rsidR="00D42870" w:rsidRPr="008E1535">
        <w:rPr>
          <w:rFonts w:ascii="Arial" w:hAnsi="Arial" w:cs="Arial"/>
        </w:rPr>
        <w:t xml:space="preserve">a été nommé </w:t>
      </w:r>
      <w:r w:rsidR="00D42870" w:rsidRPr="008E1535">
        <w:rPr>
          <w:rFonts w:ascii="Arial" w:hAnsi="Arial" w:cs="Arial"/>
          <w:b/>
        </w:rPr>
        <w:t>PRESIDEN</w:t>
      </w:r>
      <w:r w:rsidR="00D42870" w:rsidRPr="008E1535">
        <w:rPr>
          <w:rFonts w:ascii="Arial" w:hAnsi="Arial" w:cs="Arial"/>
        </w:rPr>
        <w:t xml:space="preserve">T du GIE, et à cet effet, a déclaré accepter cette fonction; </w:t>
      </w:r>
    </w:p>
    <w:p w:rsidR="00D42870" w:rsidRPr="008E1535" w:rsidRDefault="00CB6452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Monsieur </w:t>
      </w:r>
      <w:r w:rsidR="000234B9" w:rsidRPr="008E1535">
        <w:rPr>
          <w:rFonts w:ascii="Arial" w:hAnsi="Arial" w:cs="Arial"/>
        </w:rPr>
        <w:t>…………………………..</w:t>
      </w:r>
      <w:r w:rsidR="004D5EDA" w:rsidRPr="008E1535">
        <w:rPr>
          <w:rFonts w:ascii="Arial" w:hAnsi="Arial" w:cs="Arial"/>
        </w:rPr>
        <w:t xml:space="preserve"> </w:t>
      </w:r>
      <w:r w:rsidR="00D42870" w:rsidRPr="008E1535">
        <w:rPr>
          <w:rFonts w:ascii="Arial" w:hAnsi="Arial" w:cs="Arial"/>
        </w:rPr>
        <w:t xml:space="preserve">a été nommé </w:t>
      </w:r>
      <w:r w:rsidR="00D42870" w:rsidRPr="008E1535">
        <w:rPr>
          <w:rFonts w:ascii="Arial" w:hAnsi="Arial" w:cs="Arial"/>
          <w:b/>
        </w:rPr>
        <w:t>Secrétaire Administratif du GIE</w:t>
      </w:r>
      <w:r w:rsidR="00D42870" w:rsidRPr="008E1535">
        <w:rPr>
          <w:rFonts w:ascii="Arial" w:hAnsi="Arial" w:cs="Arial"/>
        </w:rPr>
        <w:t xml:space="preserve"> qui a accepté cette fonction ;</w:t>
      </w:r>
    </w:p>
    <w:p w:rsidR="00D42870" w:rsidRPr="008E1535" w:rsidRDefault="00CB6452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Monsieur   </w:t>
      </w:r>
      <w:r w:rsidR="000234B9" w:rsidRPr="008E1535">
        <w:rPr>
          <w:rFonts w:ascii="Arial" w:hAnsi="Arial" w:cs="Arial"/>
        </w:rPr>
        <w:t xml:space="preserve">………………………  </w:t>
      </w:r>
      <w:r w:rsidR="004D5EDA" w:rsidRPr="008E1535">
        <w:rPr>
          <w:rFonts w:ascii="Arial" w:hAnsi="Arial" w:cs="Arial"/>
        </w:rPr>
        <w:t xml:space="preserve"> </w:t>
      </w:r>
      <w:r w:rsidR="000009AA" w:rsidRPr="008E1535">
        <w:rPr>
          <w:rFonts w:ascii="Arial" w:hAnsi="Arial" w:cs="Arial"/>
        </w:rPr>
        <w:t>a é</w:t>
      </w:r>
      <w:r w:rsidR="00D42870" w:rsidRPr="008E1535">
        <w:rPr>
          <w:rFonts w:ascii="Arial" w:hAnsi="Arial" w:cs="Arial"/>
        </w:rPr>
        <w:t xml:space="preserve">té nommé </w:t>
      </w:r>
      <w:r w:rsidR="00D42870" w:rsidRPr="008E1535">
        <w:rPr>
          <w:rFonts w:ascii="Arial" w:hAnsi="Arial" w:cs="Arial"/>
          <w:b/>
        </w:rPr>
        <w:t>Trésorier Général</w:t>
      </w:r>
      <w:r w:rsidR="00D42870" w:rsidRPr="008E1535">
        <w:rPr>
          <w:rFonts w:ascii="Arial" w:hAnsi="Arial" w:cs="Arial"/>
        </w:rPr>
        <w:t xml:space="preserve"> du GIE, qui, à cet effet, a déclaré accepté cette fonction</w:t>
      </w:r>
    </w:p>
    <w:p w:rsidR="007928A7" w:rsidRDefault="007928A7">
      <w:pPr>
        <w:jc w:val="both"/>
      </w:pPr>
    </w:p>
    <w:p w:rsidR="007928A7" w:rsidRPr="008E1535" w:rsidRDefault="00D42870">
      <w:pPr>
        <w:jc w:val="both"/>
        <w:rPr>
          <w:rFonts w:ascii="Copperplate Gothic Bold" w:hAnsi="Copperplate Gothic Bold"/>
          <w:b/>
          <w:bCs/>
          <w:u w:val="single"/>
        </w:rPr>
      </w:pPr>
      <w:r w:rsidRPr="008E1535">
        <w:rPr>
          <w:rFonts w:ascii="Copperplate Gothic Bold" w:hAnsi="Copperplate Gothic Bold"/>
          <w:b/>
          <w:bCs/>
          <w:u w:val="single"/>
        </w:rPr>
        <w:t>DELEG</w:t>
      </w:r>
      <w:r w:rsidR="007928A7" w:rsidRPr="008E1535">
        <w:rPr>
          <w:rFonts w:ascii="Copperplate Gothic Bold" w:hAnsi="Copperplate Gothic Bold"/>
          <w:b/>
          <w:bCs/>
          <w:u w:val="single"/>
        </w:rPr>
        <w:t>ATION DE POUVOIRS</w:t>
      </w:r>
    </w:p>
    <w:p w:rsidR="007928A7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En conséquence, les membres fondateurs délèguent </w:t>
      </w:r>
      <w:r w:rsidR="00D42870" w:rsidRPr="008E1535">
        <w:rPr>
          <w:rFonts w:ascii="Arial" w:hAnsi="Arial" w:cs="Arial"/>
        </w:rPr>
        <w:t xml:space="preserve">au Président </w:t>
      </w:r>
      <w:r w:rsidRPr="008E1535">
        <w:rPr>
          <w:rFonts w:ascii="Arial" w:hAnsi="Arial" w:cs="Arial"/>
        </w:rPr>
        <w:t>tous pouvoirs à l’effet de :</w:t>
      </w:r>
    </w:p>
    <w:p w:rsidR="00D42870" w:rsidRPr="008E1535" w:rsidRDefault="000009A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&lt; </w:t>
      </w:r>
      <w:r w:rsidR="00D42870" w:rsidRPr="008E1535">
        <w:rPr>
          <w:rFonts w:ascii="Arial" w:hAnsi="Arial" w:cs="Arial"/>
        </w:rPr>
        <w:t xml:space="preserve">De représentation pour les intérêts supérieurs du GIE </w:t>
      </w:r>
    </w:p>
    <w:p w:rsidR="00D42870" w:rsidRPr="008E1535" w:rsidRDefault="000009A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&lt;</w:t>
      </w:r>
      <w:r w:rsidR="00D42870" w:rsidRPr="008E1535">
        <w:rPr>
          <w:rFonts w:ascii="Arial" w:hAnsi="Arial" w:cs="Arial"/>
        </w:rPr>
        <w:t>De présidence des AG ;</w:t>
      </w:r>
    </w:p>
    <w:p w:rsidR="00D42870" w:rsidRPr="008E1535" w:rsidRDefault="000009A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&lt;</w:t>
      </w:r>
      <w:r w:rsidR="00D42870" w:rsidRPr="008E1535">
        <w:rPr>
          <w:rFonts w:ascii="Arial" w:hAnsi="Arial" w:cs="Arial"/>
        </w:rPr>
        <w:t>De contrôle de la gérance ;</w:t>
      </w:r>
    </w:p>
    <w:p w:rsidR="00D42870" w:rsidRPr="008E1535" w:rsidRDefault="000009A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&lt;</w:t>
      </w:r>
      <w:r w:rsidR="00D42870" w:rsidRPr="008E1535">
        <w:rPr>
          <w:rFonts w:ascii="Arial" w:hAnsi="Arial" w:cs="Arial"/>
        </w:rPr>
        <w:t xml:space="preserve">De remplir toutes les formalités de constitution notamment </w:t>
      </w:r>
    </w:p>
    <w:p w:rsidR="007928A7" w:rsidRPr="008E1535" w:rsidRDefault="000009A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 </w:t>
      </w:r>
      <w:r w:rsidR="007928A7" w:rsidRPr="008E1535">
        <w:rPr>
          <w:rFonts w:ascii="Arial" w:hAnsi="Arial" w:cs="Arial"/>
        </w:rPr>
        <w:t>Remplir toutes les formalités de constitution notamment :</w:t>
      </w:r>
    </w:p>
    <w:p w:rsidR="007928A7" w:rsidRPr="008E1535" w:rsidRDefault="007928A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effectuer les dépôts et pièces ;</w:t>
      </w:r>
    </w:p>
    <w:p w:rsidR="007928A7" w:rsidRPr="008E1535" w:rsidRDefault="007928A7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faire toutes déclarations d’existence exigées par les administrations ;</w:t>
      </w:r>
    </w:p>
    <w:p w:rsidR="007928A7" w:rsidRDefault="007928A7">
      <w:pPr>
        <w:numPr>
          <w:ilvl w:val="0"/>
          <w:numId w:val="1"/>
        </w:numPr>
        <w:jc w:val="both"/>
      </w:pPr>
      <w:r w:rsidRPr="008E1535">
        <w:rPr>
          <w:rFonts w:ascii="Arial" w:hAnsi="Arial" w:cs="Arial"/>
        </w:rPr>
        <w:t>faire immatriculer le G.I.E au Registre de Commerce et du crédit mobilier</w:t>
      </w:r>
      <w:r w:rsidR="000009AA" w:rsidRPr="008E1535">
        <w:rPr>
          <w:rFonts w:ascii="Arial" w:hAnsi="Arial" w:cs="Arial"/>
        </w:rPr>
        <w:t>, au NINEA</w:t>
      </w:r>
      <w:r>
        <w:t>.</w:t>
      </w:r>
    </w:p>
    <w:p w:rsidR="007928A7" w:rsidRDefault="007928A7">
      <w:pPr>
        <w:jc w:val="both"/>
      </w:pPr>
    </w:p>
    <w:p w:rsidR="007928A7" w:rsidRPr="008E1535" w:rsidRDefault="000009AA" w:rsidP="000009AA">
      <w:pPr>
        <w:rPr>
          <w:rFonts w:ascii="Copperplate Gothic Bold" w:hAnsi="Copperplate Gothic Bold"/>
          <w:b/>
          <w:bCs/>
          <w:u w:val="single"/>
        </w:rPr>
      </w:pPr>
      <w:r w:rsidRPr="008E1535">
        <w:rPr>
          <w:rFonts w:ascii="Copperplate Gothic Bold" w:hAnsi="Copperplate Gothic Bold"/>
          <w:b/>
          <w:bCs/>
          <w:u w:val="single"/>
        </w:rPr>
        <w:t>POUVOIR</w:t>
      </w:r>
      <w:r w:rsidR="008E1535" w:rsidRPr="008E1535">
        <w:rPr>
          <w:rFonts w:ascii="Copperplate Gothic Bold" w:hAnsi="Copperplate Gothic Bold"/>
          <w:b/>
          <w:bCs/>
          <w:u w:val="single"/>
        </w:rPr>
        <w:t>S</w:t>
      </w:r>
      <w:r w:rsidRPr="008E1535">
        <w:rPr>
          <w:rFonts w:ascii="Copperplate Gothic Bold" w:hAnsi="Copperplate Gothic Bold"/>
          <w:b/>
          <w:bCs/>
          <w:u w:val="single"/>
        </w:rPr>
        <w:t xml:space="preserve"> DE PRESIDENT</w:t>
      </w:r>
    </w:p>
    <w:p w:rsidR="007928A7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Le président</w:t>
      </w:r>
      <w:r w:rsidR="000009AA" w:rsidRPr="008E1535">
        <w:rPr>
          <w:rFonts w:ascii="Arial" w:hAnsi="Arial" w:cs="Arial"/>
        </w:rPr>
        <w:t xml:space="preserve"> a</w:t>
      </w:r>
      <w:r w:rsidRPr="008E1535">
        <w:rPr>
          <w:rFonts w:ascii="Arial" w:hAnsi="Arial" w:cs="Arial"/>
        </w:rPr>
        <w:t xml:space="preserve"> tous les pouvoirs pour agir au nom du GIE.</w:t>
      </w:r>
    </w:p>
    <w:p w:rsidR="007928A7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Cependant, le retrait des fonds au niveau des Banques ou de tout autre établissement pour le compte du Groupement d’Intérêt Economique ne peut être effectué sans la signature conjointe </w:t>
      </w:r>
      <w:r w:rsidR="000009AA" w:rsidRPr="008E1535">
        <w:rPr>
          <w:rFonts w:ascii="Arial" w:hAnsi="Arial" w:cs="Arial"/>
        </w:rPr>
        <w:t>du Président et du T</w:t>
      </w:r>
      <w:r w:rsidRPr="008E1535">
        <w:rPr>
          <w:rFonts w:ascii="Arial" w:hAnsi="Arial" w:cs="Arial"/>
        </w:rPr>
        <w:t>résorier.</w:t>
      </w:r>
    </w:p>
    <w:p w:rsidR="007928A7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A ce niveau, en cas d’absence du président, il peut déléguer tou</w:t>
      </w:r>
      <w:r w:rsidR="000009AA" w:rsidRPr="008E1535">
        <w:rPr>
          <w:rFonts w:ascii="Arial" w:hAnsi="Arial" w:cs="Arial"/>
        </w:rPr>
        <w:t>t pouvoir, par écrit, à tout membre fondateur du GIE désigné à cet effet</w:t>
      </w:r>
      <w:r w:rsidRPr="008E1535">
        <w:rPr>
          <w:rFonts w:ascii="Arial" w:hAnsi="Arial" w:cs="Arial"/>
        </w:rPr>
        <w:t>.</w:t>
      </w:r>
    </w:p>
    <w:p w:rsidR="007928A7" w:rsidRPr="008E1535" w:rsidRDefault="007928A7">
      <w:pPr>
        <w:jc w:val="both"/>
        <w:rPr>
          <w:rFonts w:ascii="Arial" w:hAnsi="Arial" w:cs="Arial"/>
        </w:rPr>
      </w:pPr>
    </w:p>
    <w:p w:rsidR="007928A7" w:rsidRPr="008E1535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Considérant l’ordre du jour clos, la séance a été levée à</w:t>
      </w:r>
      <w:r w:rsidR="00F3117E" w:rsidRPr="008E1535">
        <w:rPr>
          <w:rFonts w:ascii="Arial" w:hAnsi="Arial" w:cs="Arial"/>
        </w:rPr>
        <w:t>……………..</w:t>
      </w:r>
      <w:r w:rsidR="000009AA" w:rsidRPr="008E1535">
        <w:rPr>
          <w:rFonts w:ascii="Arial" w:hAnsi="Arial" w:cs="Arial"/>
        </w:rPr>
        <w:t>.</w:t>
      </w:r>
      <w:r w:rsidRPr="008E1535">
        <w:rPr>
          <w:rFonts w:ascii="Arial" w:hAnsi="Arial" w:cs="Arial"/>
        </w:rPr>
        <w:t xml:space="preserve">  </w:t>
      </w:r>
    </w:p>
    <w:p w:rsidR="007928A7" w:rsidRPr="008E1535" w:rsidRDefault="007928A7">
      <w:pPr>
        <w:jc w:val="both"/>
        <w:rPr>
          <w:rFonts w:ascii="Arial" w:hAnsi="Arial" w:cs="Arial"/>
        </w:rPr>
      </w:pPr>
    </w:p>
    <w:p w:rsidR="000009AA" w:rsidRDefault="007928A7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De tout ce qui précède, il a été dressé ce procès-verbal devant être porté à la connaissance de toute personne physique ou morale susceptible d’être intéressé par ledit Groupement d’Intérêt Economique.</w:t>
      </w:r>
    </w:p>
    <w:p w:rsidR="008E1535" w:rsidRPr="008E1535" w:rsidRDefault="008E1535">
      <w:pPr>
        <w:jc w:val="both"/>
        <w:rPr>
          <w:rFonts w:ascii="Arial" w:hAnsi="Arial" w:cs="Arial"/>
        </w:rPr>
      </w:pPr>
    </w:p>
    <w:p w:rsidR="007928A7" w:rsidRPr="008E1535" w:rsidRDefault="007928A7" w:rsidP="000009A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>"Bon pour acceptation</w:t>
      </w:r>
      <w:r w:rsidR="008E1535" w:rsidRPr="008E1535">
        <w:rPr>
          <w:rFonts w:ascii="Arial" w:hAnsi="Arial" w:cs="Arial"/>
        </w:rPr>
        <w:t xml:space="preserve"> "</w:t>
      </w:r>
      <w:r w:rsidRPr="008E1535">
        <w:rPr>
          <w:rFonts w:ascii="Arial" w:hAnsi="Arial" w:cs="Arial"/>
        </w:rPr>
        <w:t xml:space="preserve"> </w:t>
      </w:r>
      <w:r w:rsidR="00E679FE">
        <w:rPr>
          <w:rFonts w:ascii="Arial" w:hAnsi="Arial" w:cs="Arial"/>
        </w:rPr>
        <w:t xml:space="preserve">       </w:t>
      </w:r>
      <w:r w:rsidRPr="008E1535">
        <w:rPr>
          <w:rFonts w:ascii="Arial" w:hAnsi="Arial" w:cs="Arial"/>
        </w:rPr>
        <w:t xml:space="preserve"> </w:t>
      </w:r>
      <w:r w:rsidR="00E679FE" w:rsidRPr="008E1535">
        <w:rPr>
          <w:rFonts w:ascii="Arial" w:hAnsi="Arial" w:cs="Arial"/>
        </w:rPr>
        <w:t>"Bon pour acceptation "</w:t>
      </w:r>
      <w:r w:rsidR="00E679FE">
        <w:rPr>
          <w:rFonts w:ascii="Arial" w:hAnsi="Arial" w:cs="Arial"/>
        </w:rPr>
        <w:t xml:space="preserve"> </w:t>
      </w:r>
      <w:r w:rsidRPr="008E1535">
        <w:rPr>
          <w:rFonts w:ascii="Arial" w:hAnsi="Arial" w:cs="Arial"/>
        </w:rPr>
        <w:t xml:space="preserve">             "Bon pour ac</w:t>
      </w:r>
      <w:r w:rsidR="000009AA" w:rsidRPr="008E1535">
        <w:rPr>
          <w:rFonts w:ascii="Arial" w:hAnsi="Arial" w:cs="Arial"/>
        </w:rPr>
        <w:t>ceptation</w:t>
      </w:r>
      <w:r w:rsidR="008E1535" w:rsidRPr="008E1535">
        <w:rPr>
          <w:rFonts w:ascii="Arial" w:hAnsi="Arial" w:cs="Arial"/>
        </w:rPr>
        <w:t xml:space="preserve"> "</w:t>
      </w:r>
    </w:p>
    <w:p w:rsidR="000009AA" w:rsidRPr="008E1535" w:rsidRDefault="000009AA" w:rsidP="000009AA">
      <w:pPr>
        <w:jc w:val="both"/>
        <w:rPr>
          <w:rFonts w:ascii="Arial" w:hAnsi="Arial" w:cs="Arial"/>
        </w:rPr>
      </w:pPr>
      <w:r w:rsidRPr="008E1535">
        <w:rPr>
          <w:rFonts w:ascii="Arial" w:hAnsi="Arial" w:cs="Arial"/>
        </w:rPr>
        <w:t xml:space="preserve">       </w:t>
      </w:r>
      <w:r w:rsidRPr="008E1535">
        <w:rPr>
          <w:rFonts w:ascii="Arial" w:hAnsi="Arial" w:cs="Arial"/>
          <w:b/>
          <w:u w:val="single"/>
        </w:rPr>
        <w:t>Le Présiden</w:t>
      </w:r>
      <w:r w:rsidR="00E679FE">
        <w:rPr>
          <w:rFonts w:ascii="Arial" w:hAnsi="Arial" w:cs="Arial"/>
          <w:b/>
          <w:u w:val="single"/>
        </w:rPr>
        <w:t>t</w:t>
      </w:r>
      <w:r w:rsidRPr="008E1535">
        <w:rPr>
          <w:rFonts w:ascii="Arial" w:hAnsi="Arial" w:cs="Arial"/>
        </w:rPr>
        <w:t xml:space="preserve">   </w:t>
      </w:r>
      <w:r w:rsidR="00E679FE">
        <w:rPr>
          <w:rFonts w:ascii="Arial" w:hAnsi="Arial" w:cs="Arial"/>
        </w:rPr>
        <w:t xml:space="preserve">              </w:t>
      </w:r>
      <w:r w:rsidR="00E679FE" w:rsidRPr="00E679FE">
        <w:rPr>
          <w:rFonts w:ascii="Arial" w:hAnsi="Arial" w:cs="Arial"/>
          <w:b/>
          <w:u w:val="single"/>
        </w:rPr>
        <w:t>Le secrétaire administratif</w:t>
      </w:r>
      <w:r w:rsidRPr="008E1535">
        <w:rPr>
          <w:rFonts w:ascii="Arial" w:hAnsi="Arial" w:cs="Arial"/>
        </w:rPr>
        <w:t xml:space="preserve">            </w:t>
      </w:r>
      <w:r w:rsidR="00E679FE">
        <w:rPr>
          <w:rFonts w:ascii="Arial" w:hAnsi="Arial" w:cs="Arial"/>
        </w:rPr>
        <w:t xml:space="preserve">    </w:t>
      </w:r>
      <w:r w:rsidRPr="008E1535">
        <w:rPr>
          <w:rFonts w:ascii="Arial" w:hAnsi="Arial" w:cs="Arial"/>
        </w:rPr>
        <w:t xml:space="preserve">  </w:t>
      </w:r>
      <w:r w:rsidRPr="008E1535">
        <w:rPr>
          <w:rFonts w:ascii="Arial" w:hAnsi="Arial" w:cs="Arial"/>
          <w:b/>
          <w:u w:val="single"/>
        </w:rPr>
        <w:t>Le Trésorier</w:t>
      </w:r>
    </w:p>
    <w:sectPr w:rsidR="000009AA" w:rsidRPr="008E1535" w:rsidSect="000009AA">
      <w:headerReference w:type="even" r:id="rId7"/>
      <w:headerReference w:type="default" r:id="rId8"/>
      <w:pgSz w:w="11906" w:h="16838"/>
      <w:pgMar w:top="719" w:right="1417" w:bottom="1417" w:left="141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383" w:rsidRDefault="00A10383">
      <w:r>
        <w:separator/>
      </w:r>
    </w:p>
  </w:endnote>
  <w:endnote w:type="continuationSeparator" w:id="1">
    <w:p w:rsidR="00A10383" w:rsidRDefault="00A1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383" w:rsidRDefault="00A10383">
      <w:r>
        <w:separator/>
      </w:r>
    </w:p>
  </w:footnote>
  <w:footnote w:type="continuationSeparator" w:id="1">
    <w:p w:rsidR="00A10383" w:rsidRDefault="00A10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FE" w:rsidRDefault="00E679FE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679FE" w:rsidRDefault="00E679FE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FE" w:rsidRDefault="00E679FE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:rsidR="00E679FE" w:rsidRDefault="00E679FE">
    <w:pPr>
      <w:pStyle w:val="En-tt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45E75"/>
    <w:multiLevelType w:val="hybridMultilevel"/>
    <w:tmpl w:val="D108B3A6"/>
    <w:lvl w:ilvl="0" w:tplc="040C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1F5"/>
    <w:rsid w:val="000009AA"/>
    <w:rsid w:val="00007F0F"/>
    <w:rsid w:val="000164C8"/>
    <w:rsid w:val="00023222"/>
    <w:rsid w:val="000234B9"/>
    <w:rsid w:val="0005411D"/>
    <w:rsid w:val="001002DB"/>
    <w:rsid w:val="001426F1"/>
    <w:rsid w:val="001770ED"/>
    <w:rsid w:val="001D6A31"/>
    <w:rsid w:val="00237B56"/>
    <w:rsid w:val="002F7EC7"/>
    <w:rsid w:val="003D3BED"/>
    <w:rsid w:val="00482C32"/>
    <w:rsid w:val="004D5EDA"/>
    <w:rsid w:val="005927F5"/>
    <w:rsid w:val="005F7AA8"/>
    <w:rsid w:val="00634843"/>
    <w:rsid w:val="006E2129"/>
    <w:rsid w:val="00763C9E"/>
    <w:rsid w:val="007859B8"/>
    <w:rsid w:val="007928A7"/>
    <w:rsid w:val="008460F7"/>
    <w:rsid w:val="008E1535"/>
    <w:rsid w:val="00966361"/>
    <w:rsid w:val="00991780"/>
    <w:rsid w:val="00A10383"/>
    <w:rsid w:val="00AC31F5"/>
    <w:rsid w:val="00B703E4"/>
    <w:rsid w:val="00B83D19"/>
    <w:rsid w:val="00C81BAB"/>
    <w:rsid w:val="00C87CB2"/>
    <w:rsid w:val="00CB6452"/>
    <w:rsid w:val="00D42870"/>
    <w:rsid w:val="00D56766"/>
    <w:rsid w:val="00D66F07"/>
    <w:rsid w:val="00DE306E"/>
    <w:rsid w:val="00E2122A"/>
    <w:rsid w:val="00E42477"/>
    <w:rsid w:val="00E679FE"/>
    <w:rsid w:val="00EC5167"/>
    <w:rsid w:val="00EC67DE"/>
    <w:rsid w:val="00ED3F79"/>
    <w:rsid w:val="00F21C6D"/>
    <w:rsid w:val="00F31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rodepage">
    <w:name w:val="page number"/>
    <w:basedOn w:val="Policepardfau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PROCES VERBAL DE CONSTITUTION ET DE NOMINATION</vt:lpstr>
    </vt:vector>
  </TitlesOfParts>
  <Company>GREFFE TRHCD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 DE CONSTITUTION ET DE NOMINATION</dc:title>
  <dc:creator>MJ</dc:creator>
  <cp:lastModifiedBy>fdfall</cp:lastModifiedBy>
  <cp:revision>2</cp:revision>
  <cp:lastPrinted>2009-01-07T10:27:00Z</cp:lastPrinted>
  <dcterms:created xsi:type="dcterms:W3CDTF">2013-03-05T11:27:00Z</dcterms:created>
  <dcterms:modified xsi:type="dcterms:W3CDTF">2013-03-05T11:27:00Z</dcterms:modified>
</cp:coreProperties>
</file>